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55F50FC" w14:textId="77777777" w:rsidR="00173AE7" w:rsidRPr="001B34F1" w:rsidRDefault="00173AE7" w:rsidP="00173AE7">
      <w:pPr>
        <w:jc w:val="center"/>
        <w:rPr>
          <w:b/>
          <w:color w:val="FF0000"/>
          <w:sz w:val="72"/>
          <w:szCs w:val="72"/>
        </w:rPr>
      </w:pPr>
      <w:r w:rsidRPr="001B34F1">
        <w:rPr>
          <w:b/>
          <w:color w:val="FF0000"/>
          <w:sz w:val="72"/>
          <w:szCs w:val="72"/>
        </w:rPr>
        <w:t>Potatoes</w:t>
      </w:r>
    </w:p>
    <w:p w14:paraId="74B29A34" w14:textId="77777777" w:rsidR="00173AE7" w:rsidRPr="009C7ED8" w:rsidRDefault="008D1590" w:rsidP="00173AE7">
      <w:pPr>
        <w:rPr>
          <w:b/>
          <w:color w:val="0070C0"/>
          <w:sz w:val="28"/>
          <w:szCs w:val="28"/>
          <w:u w:val="single"/>
        </w:rPr>
      </w:pPr>
      <w:r w:rsidRPr="009C7ED8">
        <w:rPr>
          <w:b/>
          <w:color w:val="0070C0"/>
          <w:sz w:val="28"/>
          <w:szCs w:val="28"/>
          <w:u w:val="single"/>
        </w:rPr>
        <w:t xml:space="preserve">Interesting Facts </w:t>
      </w:r>
    </w:p>
    <w:p w14:paraId="02D2A1C0" w14:textId="77777777" w:rsidR="00173AE7" w:rsidRDefault="00697323" w:rsidP="00173AE7">
      <w:pPr>
        <w:rPr>
          <w:b/>
        </w:rPr>
      </w:pPr>
      <w:r>
        <w:rPr>
          <w:b/>
        </w:rPr>
        <w:t xml:space="preserve">  </w:t>
      </w:r>
      <w:r w:rsidR="00173AE7">
        <w:rPr>
          <w:b/>
        </w:rPr>
        <w:t>It must be remembered that potatoes are half hardy and therefore can be damaged by frost and even cold easterly winds. The potato produces a crop by producing short rhizomes with stem tubers (potatoes) on the rhizomes.</w:t>
      </w:r>
    </w:p>
    <w:p w14:paraId="6593E2BE" w14:textId="77777777" w:rsidR="00173AE7" w:rsidRDefault="00697323" w:rsidP="00173AE7">
      <w:pPr>
        <w:rPr>
          <w:b/>
        </w:rPr>
      </w:pPr>
      <w:r>
        <w:rPr>
          <w:b/>
        </w:rPr>
        <w:t xml:space="preserve">  </w:t>
      </w:r>
      <w:r w:rsidR="00173AE7">
        <w:rPr>
          <w:b/>
        </w:rPr>
        <w:t>It is common practice to use certified seed which are chitted especially for early production. The certified seed is actually selected small potatoes</w:t>
      </w:r>
      <w:r w:rsidR="00606234">
        <w:rPr>
          <w:b/>
        </w:rPr>
        <w:t xml:space="preserve"> Stem Tubers)</w:t>
      </w:r>
      <w:r w:rsidR="00173AE7">
        <w:rPr>
          <w:b/>
        </w:rPr>
        <w:t xml:space="preserve"> also known as seed potatoes. Chitted means that the buds on the seed potatoes have started to grow and therefore once planted will develop quickly. </w:t>
      </w:r>
    </w:p>
    <w:p w14:paraId="756E825E" w14:textId="77777777" w:rsidR="00CC141A" w:rsidRDefault="00CC141A" w:rsidP="00173AE7">
      <w:pPr>
        <w:rPr>
          <w:b/>
        </w:rPr>
      </w:pPr>
      <w:r>
        <w:rPr>
          <w:b/>
          <w:noProof/>
        </w:rPr>
        <w:drawing>
          <wp:inline distT="0" distB="0" distL="0" distR="0" wp14:anchorId="5BC07BB0" wp14:editId="0255FEF6">
            <wp:extent cx="2707633" cy="2030819"/>
            <wp:effectExtent l="0" t="0" r="0" b="762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708009" cy="2031101"/>
                    </a:xfrm>
                    <a:prstGeom prst="rect">
                      <a:avLst/>
                    </a:prstGeom>
                    <a:noFill/>
                  </pic:spPr>
                </pic:pic>
              </a:graphicData>
            </a:graphic>
          </wp:inline>
        </w:drawing>
      </w:r>
      <w:r w:rsidR="0096243A">
        <w:rPr>
          <w:b/>
        </w:rPr>
        <w:t xml:space="preserve"> </w:t>
      </w:r>
      <w:r w:rsidR="0096243A">
        <w:rPr>
          <w:b/>
          <w:noProof/>
        </w:rPr>
        <w:drawing>
          <wp:inline distT="0" distB="0" distL="0" distR="0" wp14:anchorId="3822C5AF" wp14:editId="2906ABC3">
            <wp:extent cx="2714445" cy="2035834"/>
            <wp:effectExtent l="19050" t="0" r="0" b="0"/>
            <wp:docPr id="6" name="Picture 1" descr="F:\Wisley 13th April 2012 0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Wisley 13th April 2012 004.jpg"/>
                    <pic:cNvPicPr>
                      <a:picLocks noChangeAspect="1" noChangeArrowheads="1"/>
                    </pic:cNvPicPr>
                  </pic:nvPicPr>
                  <pic:blipFill>
                    <a:blip r:embed="rId6" cstate="print"/>
                    <a:srcRect/>
                    <a:stretch>
                      <a:fillRect/>
                    </a:stretch>
                  </pic:blipFill>
                  <pic:spPr bwMode="auto">
                    <a:xfrm>
                      <a:off x="0" y="0"/>
                      <a:ext cx="2716138" cy="2037104"/>
                    </a:xfrm>
                    <a:prstGeom prst="rect">
                      <a:avLst/>
                    </a:prstGeom>
                    <a:noFill/>
                    <a:ln w="9525">
                      <a:noFill/>
                      <a:miter lim="800000"/>
                      <a:headEnd/>
                      <a:tailEnd/>
                    </a:ln>
                  </pic:spPr>
                </pic:pic>
              </a:graphicData>
            </a:graphic>
          </wp:inline>
        </w:drawing>
      </w:r>
    </w:p>
    <w:p w14:paraId="2B8C3DD8" w14:textId="77777777" w:rsidR="00173AE7" w:rsidRDefault="00697323" w:rsidP="00173AE7">
      <w:pPr>
        <w:rPr>
          <w:b/>
        </w:rPr>
      </w:pPr>
      <w:r>
        <w:rPr>
          <w:b/>
        </w:rPr>
        <w:t xml:space="preserve">  </w:t>
      </w:r>
      <w:r w:rsidR="00173AE7">
        <w:rPr>
          <w:b/>
        </w:rPr>
        <w:t>It is important to remember that potatoes obtained from a supermarket have most likely to have been cold stored, this will cause bud dormancy and therefore these potatoes are not suitable for use as seed potatoes.</w:t>
      </w:r>
    </w:p>
    <w:p w14:paraId="3E2D5E50" w14:textId="77777777" w:rsidR="00173AE7" w:rsidRDefault="00697323" w:rsidP="00173AE7">
      <w:pPr>
        <w:rPr>
          <w:b/>
        </w:rPr>
      </w:pPr>
      <w:r>
        <w:rPr>
          <w:b/>
        </w:rPr>
        <w:t xml:space="preserve">  </w:t>
      </w:r>
      <w:r w:rsidR="00173AE7">
        <w:rPr>
          <w:b/>
        </w:rPr>
        <w:t>Potatoes</w:t>
      </w:r>
      <w:r w:rsidR="00606234">
        <w:rPr>
          <w:b/>
        </w:rPr>
        <w:t xml:space="preserve"> are</w:t>
      </w:r>
      <w:r w:rsidR="00173AE7">
        <w:rPr>
          <w:b/>
        </w:rPr>
        <w:t xml:space="preserve"> suitable for most soil types, the aggressive root system and rhizome production will help to open up the soil especially a virgin plot. The foliage cover is almost 100% and this will therefore help to prevent weed growth</w:t>
      </w:r>
      <w:r w:rsidR="00606234">
        <w:rPr>
          <w:b/>
        </w:rPr>
        <w:t>,</w:t>
      </w:r>
      <w:r w:rsidR="00173AE7">
        <w:rPr>
          <w:b/>
        </w:rPr>
        <w:t xml:space="preserve"> as it prevents light reaching the soil.</w:t>
      </w:r>
    </w:p>
    <w:p w14:paraId="6D87EA8B" w14:textId="77777777" w:rsidR="00CC141A" w:rsidRDefault="00CC141A" w:rsidP="00173AE7">
      <w:pPr>
        <w:rPr>
          <w:b/>
        </w:rPr>
      </w:pPr>
      <w:r>
        <w:rPr>
          <w:b/>
          <w:noProof/>
        </w:rPr>
        <w:drawing>
          <wp:inline distT="0" distB="0" distL="0" distR="0" wp14:anchorId="7FF81281" wp14:editId="6AEAE7AE">
            <wp:extent cx="2934451" cy="2200940"/>
            <wp:effectExtent l="0" t="0" r="0" b="889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934859" cy="2201246"/>
                    </a:xfrm>
                    <a:prstGeom prst="rect">
                      <a:avLst/>
                    </a:prstGeom>
                    <a:noFill/>
                  </pic:spPr>
                </pic:pic>
              </a:graphicData>
            </a:graphic>
          </wp:inline>
        </w:drawing>
      </w:r>
    </w:p>
    <w:p w14:paraId="123DBB47" w14:textId="77777777" w:rsidR="008D1590" w:rsidRDefault="008D1590" w:rsidP="00173AE7">
      <w:pPr>
        <w:rPr>
          <w:b/>
        </w:rPr>
      </w:pPr>
      <w:r>
        <w:rPr>
          <w:b/>
        </w:rPr>
        <w:lastRenderedPageBreak/>
        <w:t>Potatoes are divided into the following groups:</w:t>
      </w:r>
    </w:p>
    <w:p w14:paraId="6546521B" w14:textId="77777777" w:rsidR="008D1590" w:rsidRDefault="008D1590" w:rsidP="008D1590">
      <w:pPr>
        <w:pStyle w:val="ListParagraph"/>
        <w:numPr>
          <w:ilvl w:val="0"/>
          <w:numId w:val="1"/>
        </w:numPr>
        <w:rPr>
          <w:b/>
        </w:rPr>
      </w:pPr>
      <w:r w:rsidRPr="009C7ED8">
        <w:rPr>
          <w:b/>
          <w:color w:val="FF0000"/>
          <w:u w:val="single"/>
        </w:rPr>
        <w:t>First early varieties</w:t>
      </w:r>
      <w:r>
        <w:rPr>
          <w:b/>
        </w:rPr>
        <w:t>. Plant in late March. Spacing 30 cm apart</w:t>
      </w:r>
      <w:r w:rsidR="007564AB">
        <w:rPr>
          <w:b/>
        </w:rPr>
        <w:t xml:space="preserve"> for the potato and 60 cm between the rows</w:t>
      </w:r>
      <w:r>
        <w:rPr>
          <w:b/>
        </w:rPr>
        <w:t>. 12 cm deep. Harvest in mid-June.</w:t>
      </w:r>
    </w:p>
    <w:p w14:paraId="55C8C24E" w14:textId="77777777" w:rsidR="008D1590" w:rsidRPr="008D1590" w:rsidRDefault="008D1590" w:rsidP="008D1590">
      <w:pPr>
        <w:pStyle w:val="ListParagraph"/>
        <w:numPr>
          <w:ilvl w:val="0"/>
          <w:numId w:val="1"/>
        </w:numPr>
        <w:rPr>
          <w:b/>
        </w:rPr>
      </w:pPr>
      <w:r w:rsidRPr="009C7ED8">
        <w:rPr>
          <w:b/>
          <w:color w:val="FF0000"/>
          <w:u w:val="single"/>
        </w:rPr>
        <w:t>Second early varieties</w:t>
      </w:r>
      <w:r>
        <w:rPr>
          <w:b/>
        </w:rPr>
        <w:t>. Plant in mid-April.</w:t>
      </w:r>
      <w:r w:rsidR="007564AB">
        <w:rPr>
          <w:b/>
        </w:rPr>
        <w:t xml:space="preserve"> Spacing 38 cm apart for the potato and 60 cm between the rows. </w:t>
      </w:r>
      <w:r>
        <w:rPr>
          <w:b/>
        </w:rPr>
        <w:t>Harvest in mid-July</w:t>
      </w:r>
    </w:p>
    <w:p w14:paraId="11D304C7" w14:textId="77777777" w:rsidR="008D1590" w:rsidRDefault="008D1590" w:rsidP="008D1590">
      <w:pPr>
        <w:pStyle w:val="ListParagraph"/>
        <w:numPr>
          <w:ilvl w:val="0"/>
          <w:numId w:val="1"/>
        </w:numPr>
        <w:rPr>
          <w:b/>
        </w:rPr>
      </w:pPr>
      <w:r w:rsidRPr="009C7ED8">
        <w:rPr>
          <w:b/>
          <w:color w:val="FF0000"/>
          <w:u w:val="single"/>
        </w:rPr>
        <w:t>Main crop varieties</w:t>
      </w:r>
      <w:r>
        <w:rPr>
          <w:b/>
        </w:rPr>
        <w:t>. Plant in late April.</w:t>
      </w:r>
      <w:r w:rsidR="007564AB" w:rsidRPr="007564AB">
        <w:rPr>
          <w:b/>
        </w:rPr>
        <w:t xml:space="preserve"> </w:t>
      </w:r>
      <w:r w:rsidR="007564AB">
        <w:rPr>
          <w:b/>
        </w:rPr>
        <w:t>Spacing 38 cm apart for the potato and</w:t>
      </w:r>
      <w:r w:rsidR="00606234">
        <w:rPr>
          <w:b/>
        </w:rPr>
        <w:t xml:space="preserve"> 60 cm between the rows.</w:t>
      </w:r>
      <w:r>
        <w:rPr>
          <w:b/>
        </w:rPr>
        <w:t xml:space="preserve"> Harvest in August. </w:t>
      </w:r>
    </w:p>
    <w:p w14:paraId="676B02FC" w14:textId="77777777" w:rsidR="007564AB" w:rsidRDefault="00697323" w:rsidP="007564AB">
      <w:pPr>
        <w:rPr>
          <w:b/>
        </w:rPr>
      </w:pPr>
      <w:r>
        <w:rPr>
          <w:b/>
        </w:rPr>
        <w:t xml:space="preserve">  </w:t>
      </w:r>
      <w:r w:rsidR="007564AB">
        <w:rPr>
          <w:b/>
        </w:rPr>
        <w:t>It is a good practice to earth up around the haulm (this is the vegetative growth above the ground) when the growth is about 20 cm high. This will assist the development of the stem tubers.</w:t>
      </w:r>
    </w:p>
    <w:p w14:paraId="0F5E5C56" w14:textId="77777777" w:rsidR="00CC141A" w:rsidRDefault="00CC141A" w:rsidP="007564AB">
      <w:pPr>
        <w:rPr>
          <w:b/>
        </w:rPr>
      </w:pPr>
      <w:r>
        <w:rPr>
          <w:b/>
          <w:noProof/>
        </w:rPr>
        <w:drawing>
          <wp:inline distT="0" distB="0" distL="0" distR="0" wp14:anchorId="50C6F220" wp14:editId="7B438F76">
            <wp:extent cx="3359732" cy="2519916"/>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360199" cy="2520266"/>
                    </a:xfrm>
                    <a:prstGeom prst="rect">
                      <a:avLst/>
                    </a:prstGeom>
                    <a:noFill/>
                  </pic:spPr>
                </pic:pic>
              </a:graphicData>
            </a:graphic>
          </wp:inline>
        </w:drawing>
      </w:r>
    </w:p>
    <w:p w14:paraId="3208FA1A" w14:textId="77777777" w:rsidR="00697323" w:rsidRDefault="00697323" w:rsidP="007564AB">
      <w:pPr>
        <w:rPr>
          <w:b/>
        </w:rPr>
      </w:pPr>
      <w:r>
        <w:rPr>
          <w:b/>
        </w:rPr>
        <w:t xml:space="preserve">  Do remember that potatoes enjoy an organic soil, so lots of organic matter should be added before planting. In addition a sunny position is best, never plant in the shade. Avoid chalky soil and certainly do not apply lime as this will encourage potato scab. If the soil is of low nutrition is important to add a general fertiliser. </w:t>
      </w:r>
    </w:p>
    <w:p w14:paraId="1D6F8D64" w14:textId="77777777" w:rsidR="00CC141A" w:rsidRDefault="00CC141A" w:rsidP="007564AB">
      <w:pPr>
        <w:rPr>
          <w:b/>
        </w:rPr>
      </w:pPr>
      <w:r>
        <w:rPr>
          <w:b/>
          <w:noProof/>
        </w:rPr>
        <w:drawing>
          <wp:inline distT="0" distB="0" distL="0" distR="0" wp14:anchorId="69E399E6" wp14:editId="5B940C75">
            <wp:extent cx="3253563" cy="2440285"/>
            <wp:effectExtent l="0" t="0" r="444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254015" cy="2440624"/>
                    </a:xfrm>
                    <a:prstGeom prst="rect">
                      <a:avLst/>
                    </a:prstGeom>
                    <a:noFill/>
                  </pic:spPr>
                </pic:pic>
              </a:graphicData>
            </a:graphic>
          </wp:inline>
        </w:drawing>
      </w:r>
    </w:p>
    <w:p w14:paraId="5B8FF5EA" w14:textId="77777777" w:rsidR="00606234" w:rsidRDefault="00606234" w:rsidP="007564AB">
      <w:pPr>
        <w:rPr>
          <w:b/>
          <w:sz w:val="28"/>
          <w:szCs w:val="28"/>
        </w:rPr>
      </w:pPr>
    </w:p>
    <w:p w14:paraId="3CDA01E0" w14:textId="77777777" w:rsidR="00697323" w:rsidRPr="00B825B8" w:rsidRDefault="00606234" w:rsidP="00606234">
      <w:pPr>
        <w:jc w:val="center"/>
        <w:rPr>
          <w:b/>
          <w:color w:val="FF0000"/>
          <w:sz w:val="28"/>
          <w:szCs w:val="28"/>
        </w:rPr>
      </w:pPr>
      <w:r w:rsidRPr="00B825B8">
        <w:rPr>
          <w:b/>
          <w:color w:val="FF0000"/>
          <w:sz w:val="28"/>
          <w:szCs w:val="28"/>
        </w:rPr>
        <w:lastRenderedPageBreak/>
        <w:t>Potato problems</w:t>
      </w:r>
    </w:p>
    <w:p w14:paraId="1286CF7C" w14:textId="77777777" w:rsidR="00697323" w:rsidRPr="00B825B8" w:rsidRDefault="00697323" w:rsidP="00697323">
      <w:pPr>
        <w:pStyle w:val="ListParagraph"/>
        <w:numPr>
          <w:ilvl w:val="0"/>
          <w:numId w:val="2"/>
        </w:numPr>
        <w:rPr>
          <w:b/>
          <w:color w:val="002060"/>
        </w:rPr>
      </w:pPr>
      <w:r w:rsidRPr="00B825B8">
        <w:rPr>
          <w:b/>
          <w:color w:val="002060"/>
        </w:rPr>
        <w:t>Potato Scab:</w:t>
      </w:r>
    </w:p>
    <w:p w14:paraId="58D28B1B" w14:textId="77777777" w:rsidR="00697323" w:rsidRPr="00B825B8" w:rsidRDefault="00697323" w:rsidP="00697323">
      <w:pPr>
        <w:pStyle w:val="ListParagraph"/>
        <w:numPr>
          <w:ilvl w:val="0"/>
          <w:numId w:val="2"/>
        </w:numPr>
        <w:rPr>
          <w:b/>
          <w:color w:val="002060"/>
        </w:rPr>
      </w:pPr>
      <w:r w:rsidRPr="00B825B8">
        <w:rPr>
          <w:b/>
          <w:color w:val="002060"/>
        </w:rPr>
        <w:t xml:space="preserve">Leaf Roll Virus: </w:t>
      </w:r>
    </w:p>
    <w:p w14:paraId="202F7A74" w14:textId="77777777" w:rsidR="00697323" w:rsidRPr="00B825B8" w:rsidRDefault="00697323" w:rsidP="00697323">
      <w:pPr>
        <w:pStyle w:val="ListParagraph"/>
        <w:numPr>
          <w:ilvl w:val="0"/>
          <w:numId w:val="2"/>
        </w:numPr>
        <w:rPr>
          <w:b/>
          <w:color w:val="002060"/>
        </w:rPr>
      </w:pPr>
      <w:r w:rsidRPr="00B825B8">
        <w:rPr>
          <w:b/>
          <w:color w:val="002060"/>
        </w:rPr>
        <w:t>Potato Scab:</w:t>
      </w:r>
    </w:p>
    <w:p w14:paraId="58798057" w14:textId="77777777" w:rsidR="00697323" w:rsidRPr="00B825B8" w:rsidRDefault="00697323" w:rsidP="00697323">
      <w:pPr>
        <w:pStyle w:val="ListParagraph"/>
        <w:numPr>
          <w:ilvl w:val="0"/>
          <w:numId w:val="2"/>
        </w:numPr>
        <w:rPr>
          <w:b/>
          <w:color w:val="002060"/>
        </w:rPr>
      </w:pPr>
      <w:r w:rsidRPr="00B825B8">
        <w:rPr>
          <w:b/>
          <w:color w:val="002060"/>
        </w:rPr>
        <w:t>Frost:</w:t>
      </w:r>
    </w:p>
    <w:p w14:paraId="483D7F64" w14:textId="77777777" w:rsidR="00697323" w:rsidRPr="00B825B8" w:rsidRDefault="00697323" w:rsidP="00697323">
      <w:pPr>
        <w:pStyle w:val="ListParagraph"/>
        <w:numPr>
          <w:ilvl w:val="0"/>
          <w:numId w:val="2"/>
        </w:numPr>
        <w:rPr>
          <w:b/>
          <w:color w:val="002060"/>
        </w:rPr>
      </w:pPr>
      <w:r w:rsidRPr="00B825B8">
        <w:rPr>
          <w:b/>
          <w:color w:val="002060"/>
        </w:rPr>
        <w:t>Slugs:</w:t>
      </w:r>
    </w:p>
    <w:p w14:paraId="7A4D0DD8" w14:textId="77777777" w:rsidR="00697323" w:rsidRPr="00B825B8" w:rsidRDefault="00697323" w:rsidP="00697323">
      <w:pPr>
        <w:pStyle w:val="ListParagraph"/>
        <w:numPr>
          <w:ilvl w:val="0"/>
          <w:numId w:val="2"/>
        </w:numPr>
        <w:rPr>
          <w:b/>
          <w:color w:val="002060"/>
        </w:rPr>
      </w:pPr>
      <w:r w:rsidRPr="00B825B8">
        <w:rPr>
          <w:b/>
          <w:color w:val="002060"/>
        </w:rPr>
        <w:t>Wire Worm:</w:t>
      </w:r>
    </w:p>
    <w:p w14:paraId="79191499" w14:textId="77777777" w:rsidR="00697323" w:rsidRPr="00B825B8" w:rsidRDefault="00697323" w:rsidP="00697323">
      <w:pPr>
        <w:pStyle w:val="ListParagraph"/>
        <w:numPr>
          <w:ilvl w:val="0"/>
          <w:numId w:val="2"/>
        </w:numPr>
        <w:rPr>
          <w:b/>
          <w:color w:val="002060"/>
        </w:rPr>
      </w:pPr>
      <w:r w:rsidRPr="00B825B8">
        <w:rPr>
          <w:b/>
          <w:color w:val="002060"/>
        </w:rPr>
        <w:t>Potato Cyst Eelworm:</w:t>
      </w:r>
    </w:p>
    <w:p w14:paraId="5238189C" w14:textId="77777777" w:rsidR="00CC141A" w:rsidRDefault="00CC141A" w:rsidP="00CC141A">
      <w:pPr>
        <w:rPr>
          <w:b/>
        </w:rPr>
      </w:pPr>
      <w:r>
        <w:rPr>
          <w:b/>
          <w:noProof/>
        </w:rPr>
        <w:drawing>
          <wp:inline distT="0" distB="0" distL="0" distR="0" wp14:anchorId="59AEC0AA" wp14:editId="202223A2">
            <wp:extent cx="3345556" cy="2509283"/>
            <wp:effectExtent l="0" t="0" r="7620" b="571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346021" cy="2509632"/>
                    </a:xfrm>
                    <a:prstGeom prst="rect">
                      <a:avLst/>
                    </a:prstGeom>
                    <a:noFill/>
                  </pic:spPr>
                </pic:pic>
              </a:graphicData>
            </a:graphic>
          </wp:inline>
        </w:drawing>
      </w:r>
      <w:r w:rsidR="00606234">
        <w:rPr>
          <w:b/>
        </w:rPr>
        <w:t xml:space="preserve">  Frost Damage</w:t>
      </w:r>
    </w:p>
    <w:p w14:paraId="4D14E938" w14:textId="77777777" w:rsidR="00606234" w:rsidRPr="00CC141A" w:rsidRDefault="00606234" w:rsidP="00CC141A">
      <w:pPr>
        <w:rPr>
          <w:b/>
        </w:rPr>
      </w:pPr>
    </w:p>
    <w:p w14:paraId="3643ED4D" w14:textId="77777777" w:rsidR="00606234" w:rsidRPr="00B825B8" w:rsidRDefault="00C071D6" w:rsidP="00606234">
      <w:pPr>
        <w:jc w:val="center"/>
        <w:rPr>
          <w:b/>
          <w:color w:val="0070C0"/>
          <w:sz w:val="28"/>
          <w:szCs w:val="28"/>
        </w:rPr>
      </w:pPr>
      <w:r w:rsidRPr="00B825B8">
        <w:rPr>
          <w:b/>
          <w:color w:val="0070C0"/>
          <w:sz w:val="28"/>
          <w:szCs w:val="28"/>
        </w:rPr>
        <w:t>Which varieties to choose?</w:t>
      </w:r>
    </w:p>
    <w:p w14:paraId="66F36249" w14:textId="77777777" w:rsidR="00C071D6" w:rsidRDefault="0029261B" w:rsidP="00C071D6">
      <w:pPr>
        <w:rPr>
          <w:b/>
        </w:rPr>
      </w:pPr>
      <w:r>
        <w:rPr>
          <w:b/>
        </w:rPr>
        <w:t xml:space="preserve">  </w:t>
      </w:r>
      <w:r w:rsidR="00C071D6">
        <w:rPr>
          <w:b/>
        </w:rPr>
        <w:t>This is a most difficult question as it depends on personal preference, however the following are examples of very reliable varieties:</w:t>
      </w:r>
    </w:p>
    <w:p w14:paraId="220E7705" w14:textId="77777777" w:rsidR="00C071D6" w:rsidRDefault="00C071D6" w:rsidP="00C071D6">
      <w:pPr>
        <w:pStyle w:val="ListParagraph"/>
        <w:numPr>
          <w:ilvl w:val="0"/>
          <w:numId w:val="3"/>
        </w:numPr>
        <w:rPr>
          <w:b/>
        </w:rPr>
      </w:pPr>
      <w:r w:rsidRPr="009C7ED8">
        <w:rPr>
          <w:b/>
          <w:color w:val="FF0000"/>
        </w:rPr>
        <w:t>ARRAN PILOT,</w:t>
      </w:r>
      <w:r w:rsidR="004F73FB" w:rsidRPr="009C7ED8">
        <w:rPr>
          <w:b/>
          <w:color w:val="FF0000"/>
        </w:rPr>
        <w:t xml:space="preserve"> </w:t>
      </w:r>
      <w:r w:rsidRPr="009C7ED8">
        <w:rPr>
          <w:b/>
          <w:color w:val="FF0000"/>
        </w:rPr>
        <w:t xml:space="preserve">PENTLAND </w:t>
      </w:r>
      <w:r w:rsidR="004F73FB" w:rsidRPr="009C7ED8">
        <w:rPr>
          <w:b/>
          <w:color w:val="FF0000"/>
        </w:rPr>
        <w:t>JAVELIN</w:t>
      </w:r>
      <w:r w:rsidR="004F73FB">
        <w:rPr>
          <w:b/>
        </w:rPr>
        <w:t>. These are first early varieties.</w:t>
      </w:r>
    </w:p>
    <w:p w14:paraId="1FF8AEE5" w14:textId="77777777" w:rsidR="00606234" w:rsidRDefault="00606234" w:rsidP="00606234">
      <w:pPr>
        <w:pStyle w:val="ListParagraph"/>
        <w:rPr>
          <w:b/>
        </w:rPr>
      </w:pPr>
    </w:p>
    <w:p w14:paraId="225A43E3" w14:textId="77777777" w:rsidR="004F73FB" w:rsidRDefault="004F73FB" w:rsidP="00C071D6">
      <w:pPr>
        <w:pStyle w:val="ListParagraph"/>
        <w:numPr>
          <w:ilvl w:val="0"/>
          <w:numId w:val="3"/>
        </w:numPr>
        <w:rPr>
          <w:b/>
        </w:rPr>
      </w:pPr>
      <w:r w:rsidRPr="009C7ED8">
        <w:rPr>
          <w:b/>
          <w:color w:val="FF0000"/>
        </w:rPr>
        <w:t>WILJA, GREAT SCOTT</w:t>
      </w:r>
      <w:r>
        <w:rPr>
          <w:b/>
        </w:rPr>
        <w:t>. These are second early varieties.</w:t>
      </w:r>
    </w:p>
    <w:p w14:paraId="7BEB13E2" w14:textId="77777777" w:rsidR="00606234" w:rsidRPr="00606234" w:rsidRDefault="00606234" w:rsidP="00606234">
      <w:pPr>
        <w:pStyle w:val="ListParagraph"/>
        <w:rPr>
          <w:b/>
        </w:rPr>
      </w:pPr>
    </w:p>
    <w:p w14:paraId="0466BCB1" w14:textId="77777777" w:rsidR="00606234" w:rsidRDefault="00606234" w:rsidP="00606234">
      <w:pPr>
        <w:pStyle w:val="ListParagraph"/>
        <w:rPr>
          <w:b/>
        </w:rPr>
      </w:pPr>
    </w:p>
    <w:p w14:paraId="746181E1" w14:textId="77777777" w:rsidR="004F73FB" w:rsidRPr="00C071D6" w:rsidRDefault="004F73FB" w:rsidP="00C071D6">
      <w:pPr>
        <w:pStyle w:val="ListParagraph"/>
        <w:numPr>
          <w:ilvl w:val="0"/>
          <w:numId w:val="3"/>
        </w:numPr>
        <w:rPr>
          <w:b/>
        </w:rPr>
      </w:pPr>
      <w:r w:rsidRPr="009C7ED8">
        <w:rPr>
          <w:b/>
          <w:color w:val="FF0000"/>
        </w:rPr>
        <w:t>KING EDWARD, MAJESTIC</w:t>
      </w:r>
      <w:r>
        <w:rPr>
          <w:b/>
        </w:rPr>
        <w:t>. These are main crop varieties.</w:t>
      </w:r>
    </w:p>
    <w:sectPr w:rsidR="004F73FB" w:rsidRPr="00C071D6" w:rsidSect="00606234">
      <w:pgSz w:w="11906" w:h="16838"/>
      <w:pgMar w:top="1440" w:right="1440" w:bottom="567"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mic Sans MS">
    <w:panose1 w:val="030F0702030302020204"/>
    <w:charset w:val="00"/>
    <w:family w:val="script"/>
    <w:pitch w:val="variable"/>
    <w:sig w:usb0="00000287" w:usb1="00000013"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87708C3"/>
    <w:multiLevelType w:val="hybridMultilevel"/>
    <w:tmpl w:val="8332BE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3ACD19B7"/>
    <w:multiLevelType w:val="hybridMultilevel"/>
    <w:tmpl w:val="6C44F4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4D772590"/>
    <w:multiLevelType w:val="hybridMultilevel"/>
    <w:tmpl w:val="8012CC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FBF06D8"/>
    <w:multiLevelType w:val="hybridMultilevel"/>
    <w:tmpl w:val="6ACA3F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6C52648A"/>
    <w:multiLevelType w:val="hybridMultilevel"/>
    <w:tmpl w:val="A05C73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731222290">
    <w:abstractNumId w:val="4"/>
  </w:num>
  <w:num w:numId="2" w16cid:durableId="864517350">
    <w:abstractNumId w:val="3"/>
  </w:num>
  <w:num w:numId="3" w16cid:durableId="1388526977">
    <w:abstractNumId w:val="1"/>
  </w:num>
  <w:num w:numId="4" w16cid:durableId="1599213058">
    <w:abstractNumId w:val="0"/>
  </w:num>
  <w:num w:numId="5" w16cid:durableId="133137133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dgnword-docGUID" w:val="{A7E3FA2C-3EFF-44D3-A060-C40F5B0997F0}"/>
    <w:docVar w:name="dgnword-eventsink" w:val="2260414827520"/>
  </w:docVars>
  <w:rsids>
    <w:rsidRoot w:val="00173AE7"/>
    <w:rsid w:val="00173AE7"/>
    <w:rsid w:val="00176328"/>
    <w:rsid w:val="001A3FB2"/>
    <w:rsid w:val="001B34F1"/>
    <w:rsid w:val="001D1F64"/>
    <w:rsid w:val="0029261B"/>
    <w:rsid w:val="002C2B16"/>
    <w:rsid w:val="00364751"/>
    <w:rsid w:val="004B2CEE"/>
    <w:rsid w:val="004F73FB"/>
    <w:rsid w:val="00606234"/>
    <w:rsid w:val="00697323"/>
    <w:rsid w:val="007564AB"/>
    <w:rsid w:val="007B0DFD"/>
    <w:rsid w:val="008D1590"/>
    <w:rsid w:val="0096243A"/>
    <w:rsid w:val="009C7ED8"/>
    <w:rsid w:val="00A44862"/>
    <w:rsid w:val="00B825B8"/>
    <w:rsid w:val="00BC3B92"/>
    <w:rsid w:val="00C071D6"/>
    <w:rsid w:val="00CC141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C663A0"/>
  <w15:docId w15:val="{45CB7CF8-5D99-4FE8-9CB5-4DBC184D64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D1590"/>
    <w:pPr>
      <w:ind w:left="720"/>
      <w:contextualSpacing/>
    </w:pPr>
  </w:style>
  <w:style w:type="paragraph" w:styleId="BalloonText">
    <w:name w:val="Balloon Text"/>
    <w:basedOn w:val="Normal"/>
    <w:link w:val="BalloonTextChar"/>
    <w:uiPriority w:val="99"/>
    <w:semiHidden/>
    <w:unhideWhenUsed/>
    <w:rsid w:val="00CC141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C141A"/>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fontTable" Target="fontTable.xml"/><Relationship Id="rId5" Type="http://schemas.openxmlformats.org/officeDocument/2006/relationships/image" Target="media/image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Custom 1">
      <a:majorFont>
        <a:latin typeface="Comic Sans MS"/>
        <a:ea typeface=""/>
        <a:cs typeface=""/>
      </a:majorFont>
      <a:minorFont>
        <a:latin typeface="Comic Sans MS"/>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372</Words>
  <Characters>2124</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2492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Ray</dc:creator>
  <cp:lastModifiedBy>Ray Broughton</cp:lastModifiedBy>
  <cp:revision>2</cp:revision>
  <cp:lastPrinted>2011-04-23T07:12:00Z</cp:lastPrinted>
  <dcterms:created xsi:type="dcterms:W3CDTF">2023-11-21T09:31:00Z</dcterms:created>
  <dcterms:modified xsi:type="dcterms:W3CDTF">2023-11-21T09:31:00Z</dcterms:modified>
</cp:coreProperties>
</file>